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both"/>
        <w:rPr>
          <w:rFonts w:hint="eastAsia" w:ascii="仿宋_GB2312" w:hAnsi="仿宋_GB2312" w:eastAsia="仿宋_GB2312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 w:ascii="仿宋_GB2312" w:hAnsi="仿宋_GB2312" w:eastAsia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hAnsi="方正小标宋简体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hAnsi="方正小标宋简体" w:eastAsia="方正小标宋简体" w:cs="Times New Roman"/>
          <w:color w:val="000000"/>
          <w:sz w:val="44"/>
          <w:szCs w:val="44"/>
          <w:highlight w:val="none"/>
          <w:lang w:val="en-US" w:eastAsia="zh-CN"/>
        </w:rPr>
        <w:t>深圳蜀物实业有限公司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hAnsi="方正小标宋简体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hAnsi="方正小标宋简体" w:eastAsia="方正小标宋简体" w:cs="Times New Roman"/>
          <w:color w:val="000000"/>
          <w:sz w:val="44"/>
          <w:szCs w:val="44"/>
          <w:highlight w:val="none"/>
          <w:lang w:val="en-US" w:eastAsia="zh-CN"/>
        </w:rPr>
        <w:t>中层管理岗位竞聘报名表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25"/>
        <w:gridCol w:w="1056"/>
        <w:gridCol w:w="300"/>
        <w:gridCol w:w="154"/>
        <w:gridCol w:w="1454"/>
        <w:gridCol w:w="56"/>
        <w:gridCol w:w="1091"/>
        <w:gridCol w:w="419"/>
        <w:gridCol w:w="1300"/>
        <w:gridCol w:w="21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510" w:type="dxa"/>
            <w:gridSpan w:val="3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highlight w:val="none"/>
              </w:rPr>
            </w:pPr>
          </w:p>
        </w:tc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性别</w:t>
            </w:r>
          </w:p>
        </w:tc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51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Times New Roman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24"/>
                <w:highlight w:val="none"/>
                <w:lang w:val="en-US" w:eastAsia="zh-CN"/>
              </w:rPr>
              <w:t>1988.05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1510" w:type="dxa"/>
            <w:gridSpan w:val="3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highlight w:val="none"/>
              </w:rPr>
            </w:pPr>
          </w:p>
        </w:tc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24"/>
                <w:highlight w:val="none"/>
                <w:lang w:val="en-US" w:eastAsia="zh-CN"/>
              </w:rPr>
              <w:t>中共党员</w:t>
            </w:r>
          </w:p>
        </w:tc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参工时间</w:t>
            </w:r>
          </w:p>
        </w:tc>
        <w:tc>
          <w:tcPr>
            <w:tcW w:w="1510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Times New Roman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FF0000"/>
                <w:sz w:val="24"/>
                <w:highlight w:val="none"/>
                <w:lang w:val="en-US" w:eastAsia="zh-CN"/>
              </w:rPr>
              <w:t>2010.07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现工作单位</w:t>
            </w:r>
          </w:p>
        </w:tc>
        <w:tc>
          <w:tcPr>
            <w:tcW w:w="3020" w:type="dxa"/>
            <w:gridSpan w:val="5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现工作部门</w:t>
            </w:r>
          </w:p>
        </w:tc>
        <w:tc>
          <w:tcPr>
            <w:tcW w:w="3020" w:type="dxa"/>
            <w:gridSpan w:val="3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现工作岗位</w:t>
            </w:r>
          </w:p>
        </w:tc>
        <w:tc>
          <w:tcPr>
            <w:tcW w:w="3020" w:type="dxa"/>
            <w:gridSpan w:val="5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0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专业技术职务</w:t>
            </w:r>
          </w:p>
        </w:tc>
        <w:tc>
          <w:tcPr>
            <w:tcW w:w="3020" w:type="dxa"/>
            <w:gridSpan w:val="3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2566" w:type="dxa"/>
            <w:gridSpan w:val="3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同职级任职岗位及任职时间</w:t>
            </w:r>
          </w:p>
        </w:tc>
        <w:tc>
          <w:tcPr>
            <w:tcW w:w="6494" w:type="dxa"/>
            <w:gridSpan w:val="9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XX公司（全称）党政综合办公室职员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85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学 位</w:t>
            </w:r>
          </w:p>
        </w:tc>
        <w:tc>
          <w:tcPr>
            <w:tcW w:w="1681" w:type="dxa"/>
            <w:gridSpan w:val="3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教  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黑体"/>
                <w:lang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kern w:val="2"/>
                <w:sz w:val="24"/>
                <w:szCs w:val="22"/>
                <w:highlight w:val="none"/>
                <w:lang w:val="en-US" w:eastAsia="zh-CN" w:bidi="ar-SA"/>
              </w:rPr>
              <w:t>（最高学历）</w:t>
            </w:r>
          </w:p>
        </w:tc>
        <w:tc>
          <w:tcPr>
            <w:tcW w:w="1608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pacing w:val="-12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pacing w:val="-12"/>
                <w:sz w:val="24"/>
                <w:highlight w:val="none"/>
              </w:rPr>
              <w:t>毕业院校</w:t>
            </w:r>
            <w:r>
              <w:rPr>
                <w:rFonts w:hint="eastAsia" w:ascii="黑体" w:hAnsi="黑体" w:eastAsia="黑体"/>
                <w:spacing w:val="-12"/>
                <w:sz w:val="24"/>
                <w:highlight w:val="none"/>
                <w:lang w:val="en-US" w:eastAsia="zh-CN"/>
              </w:rPr>
              <w:t>系</w:t>
            </w:r>
            <w:r>
              <w:rPr>
                <w:rFonts w:hint="eastAsia" w:ascii="黑体" w:hAnsi="黑体" w:eastAsia="黑体"/>
                <w:spacing w:val="-12"/>
                <w:sz w:val="24"/>
                <w:highlight w:val="none"/>
              </w:rPr>
              <w:t>及专业</w:t>
            </w:r>
          </w:p>
        </w:tc>
        <w:tc>
          <w:tcPr>
            <w:tcW w:w="3439" w:type="dxa"/>
            <w:gridSpan w:val="4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1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68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教  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黑体" w:hAnsi="黑体" w:eastAsia="黑体" w:cs="Times New Roman"/>
                <w:b w:val="0"/>
                <w:kern w:val="2"/>
                <w:sz w:val="24"/>
                <w:szCs w:val="22"/>
                <w:highlight w:val="none"/>
                <w:lang w:val="en-US" w:eastAsia="zh-CN" w:bidi="ar-SA"/>
              </w:rPr>
              <w:t>（最高学历）</w:t>
            </w:r>
          </w:p>
        </w:tc>
        <w:tc>
          <w:tcPr>
            <w:tcW w:w="16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/>
                <w:spacing w:val="-12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pacing w:val="-12"/>
                <w:sz w:val="24"/>
                <w:highlight w:val="none"/>
              </w:rPr>
              <w:t>毕业院校</w:t>
            </w:r>
            <w:r>
              <w:rPr>
                <w:rFonts w:hint="eastAsia" w:ascii="黑体" w:hAnsi="黑体" w:eastAsia="黑体"/>
                <w:spacing w:val="-12"/>
                <w:sz w:val="24"/>
                <w:highlight w:val="none"/>
                <w:lang w:val="en-US" w:eastAsia="zh-CN"/>
              </w:rPr>
              <w:t>系</w:t>
            </w:r>
            <w:r>
              <w:rPr>
                <w:rFonts w:hint="eastAsia" w:ascii="黑体" w:hAnsi="黑体" w:eastAsia="黑体"/>
                <w:spacing w:val="-12"/>
                <w:sz w:val="24"/>
                <w:highlight w:val="none"/>
              </w:rPr>
              <w:t>及专业</w:t>
            </w:r>
          </w:p>
        </w:tc>
        <w:tc>
          <w:tcPr>
            <w:tcW w:w="34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18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竞聘志愿</w:t>
            </w:r>
          </w:p>
        </w:tc>
        <w:tc>
          <w:tcPr>
            <w:tcW w:w="32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11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/>
                <w:spacing w:val="-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12"/>
                <w:sz w:val="24"/>
                <w:highlight w:val="none"/>
                <w:lang w:val="en-US" w:eastAsia="zh-CN"/>
              </w:rPr>
              <w:t>是否服从调配</w:t>
            </w:r>
          </w:p>
        </w:tc>
        <w:tc>
          <w:tcPr>
            <w:tcW w:w="17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是</w:t>
            </w:r>
          </w:p>
        </w:tc>
        <w:tc>
          <w:tcPr>
            <w:tcW w:w="1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4" w:hRule="atLeast"/>
        </w:trPr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历</w:t>
            </w:r>
          </w:p>
        </w:tc>
        <w:tc>
          <w:tcPr>
            <w:tcW w:w="7875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color w:val="FF000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>模板格式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color w:val="FF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</w:rPr>
              <w:t>2000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</w:rPr>
              <w:t>09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>－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</w:rPr>
              <w:t>2004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</w:rPr>
              <w:t>07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 xml:space="preserve">  ××学校×××专业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eastAsia="zh-CN"/>
              </w:rPr>
              <w:t>学习（本科）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2004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2004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 xml:space="preserve">  待入学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color w:val="FF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2004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09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2007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>××学校×××专业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eastAsia="zh-CN"/>
              </w:rPr>
              <w:t>学习（硕士研究生）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eastAsia="仿宋_GB2312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2007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07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2009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 xml:space="preserve">  待就业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color w:val="FF000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</w:rPr>
              <w:t>200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>—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eastAsia="仿宋_GB2312"/>
                <w:color w:val="FF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</w:rPr>
              <w:t>1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 xml:space="preserve">  ×××公司工作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eastAsia="仿宋_GB2312"/>
                <w:color w:val="FF0000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>.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 xml:space="preserve">10—2020.01 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>×××公司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eastAsia="zh-CN"/>
              </w:rPr>
              <w:t>综合办公室副主任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FF0000"/>
                <w:sz w:val="24"/>
                <w:highlight w:val="none"/>
                <w:lang w:val="en-US" w:eastAsia="zh-CN"/>
              </w:rPr>
              <w:t>2020.01—</w:t>
            </w:r>
            <w:r>
              <w:rPr>
                <w:rFonts w:hint="eastAsia" w:eastAsia="仿宋_GB2312"/>
                <w:color w:val="FF0000"/>
                <w:sz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</w:rPr>
              <w:t>×××公司</w:t>
            </w:r>
            <w:r>
              <w:rPr>
                <w:rFonts w:hint="eastAsia" w:ascii="仿宋_GB2312" w:eastAsia="仿宋_GB2312"/>
                <w:color w:val="FF0000"/>
                <w:sz w:val="24"/>
                <w:highlight w:val="none"/>
                <w:lang w:eastAsia="zh-CN"/>
              </w:rPr>
              <w:t>综合办公室主任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8" w:hRule="exact"/>
        </w:trPr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/>
                <w:sz w:val="24"/>
                <w:highlight w:val="none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</w:rPr>
              <w:t>况</w:t>
            </w:r>
          </w:p>
        </w:tc>
        <w:tc>
          <w:tcPr>
            <w:tcW w:w="7875" w:type="dxa"/>
            <w:gridSpan w:val="11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pStyle w:val="16"/>
              <w:spacing w:line="320" w:lineRule="exact"/>
              <w:jc w:val="left"/>
              <w:rPr>
                <w:rStyle w:val="13"/>
                <w:rFonts w:hint="default" w:eastAsia="宋体"/>
                <w:szCs w:val="28"/>
                <w:highlight w:val="none"/>
                <w:lang w:val="en-US" w:eastAsia="zh-CN"/>
              </w:rPr>
            </w:pPr>
            <w:bookmarkStart w:id="0" w:name="A1401_21_10"/>
            <w:bookmarkEnd w:id="0"/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例：XX年获得XX集团XX表彰奖励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6" w:hRule="exact"/>
        </w:trPr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eastAsia="zh-CN"/>
              </w:rPr>
              <w:t>近</w:t>
            </w: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</w:rPr>
              <w:t>度结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</w:rPr>
              <w:t>考果</w:t>
            </w:r>
          </w:p>
        </w:tc>
        <w:tc>
          <w:tcPr>
            <w:tcW w:w="7875" w:type="dxa"/>
            <w:gridSpan w:val="11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pStyle w:val="16"/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例：2021年年度考核结果为：优秀；</w:t>
            </w:r>
          </w:p>
          <w:p>
            <w:pPr>
              <w:pStyle w:val="16"/>
              <w:spacing w:line="320" w:lineRule="exact"/>
              <w:ind w:firstLine="480" w:firstLineChars="200"/>
              <w:jc w:val="left"/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2022年年度考核结果为：称职；</w:t>
            </w:r>
          </w:p>
          <w:p>
            <w:pPr>
              <w:pStyle w:val="16"/>
              <w:spacing w:line="320" w:lineRule="exact"/>
              <w:ind w:firstLine="480" w:firstLineChars="200"/>
              <w:jc w:val="left"/>
              <w:rPr>
                <w:rFonts w:hint="default" w:ascii="仿宋_GB2312" w:hAnsi="Times New Roman" w:eastAsia="仿宋_GB2312" w:cs="Times New Roman"/>
                <w:snapToGrid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FF0000"/>
                <w:kern w:val="2"/>
                <w:sz w:val="24"/>
                <w:szCs w:val="24"/>
                <w:highlight w:val="none"/>
                <w:lang w:val="en-US" w:eastAsia="zh-CN" w:bidi="ar-SA"/>
              </w:rPr>
              <w:t>2023年年度考核结果为：称职；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1" w:hRule="exact"/>
        </w:trPr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highlight w:val="none"/>
                <w:lang w:val="en-US" w:eastAsia="zh-CN"/>
              </w:rPr>
              <w:t>签字</w:t>
            </w:r>
          </w:p>
        </w:tc>
        <w:tc>
          <w:tcPr>
            <w:tcW w:w="7875" w:type="dxa"/>
            <w:gridSpan w:val="11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pStyle w:val="16"/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 </w:t>
            </w:r>
          </w:p>
          <w:p>
            <w:pPr>
              <w:pStyle w:val="16"/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16"/>
              <w:spacing w:line="320" w:lineRule="exact"/>
              <w:ind w:firstLine="4200" w:firstLineChars="1500"/>
              <w:jc w:val="left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6" w:hRule="exact"/>
        </w:trPr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所在单位（部门）意见</w:t>
            </w:r>
          </w:p>
        </w:tc>
        <w:tc>
          <w:tcPr>
            <w:tcW w:w="7875" w:type="dxa"/>
            <w:gridSpan w:val="11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pStyle w:val="16"/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负责人签字：</w:t>
            </w:r>
          </w:p>
          <w:p>
            <w:pPr>
              <w:pStyle w:val="16"/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16"/>
              <w:spacing w:line="320" w:lineRule="exact"/>
              <w:ind w:firstLine="4200" w:firstLineChars="1500"/>
              <w:jc w:val="left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1" w:hRule="exact"/>
        </w:trPr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highlight w:val="none"/>
                <w:lang w:val="en-US" w:eastAsia="zh-CN"/>
              </w:rPr>
              <w:t>竞聘领导小组办公室审核意见</w:t>
            </w:r>
          </w:p>
        </w:tc>
        <w:tc>
          <w:tcPr>
            <w:tcW w:w="7875" w:type="dxa"/>
            <w:gridSpan w:val="11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pStyle w:val="16"/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符合竞聘条件（  ）        不符合竞聘条件（  ）</w:t>
            </w:r>
          </w:p>
          <w:p>
            <w:pPr>
              <w:pStyle w:val="16"/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16"/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16"/>
              <w:spacing w:line="320" w:lineRule="exact"/>
              <w:jc w:val="left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初审人签字：     复审人签字：      负责人签字：</w:t>
            </w:r>
          </w:p>
          <w:p>
            <w:pPr>
              <w:pStyle w:val="16"/>
              <w:spacing w:line="320" w:lineRule="exact"/>
              <w:ind w:firstLine="6160" w:firstLineChars="2200"/>
              <w:jc w:val="left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16"/>
              <w:spacing w:line="320" w:lineRule="exact"/>
              <w:ind w:firstLine="6160" w:firstLineChars="2200"/>
              <w:jc w:val="left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16"/>
              <w:spacing w:line="320" w:lineRule="exact"/>
              <w:ind w:firstLine="6160" w:firstLineChars="2200"/>
              <w:jc w:val="left"/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>
            <w:pPr>
              <w:pStyle w:val="16"/>
              <w:spacing w:line="320" w:lineRule="exact"/>
              <w:ind w:firstLine="4200" w:firstLineChars="1500"/>
              <w:jc w:val="left"/>
              <w:rPr>
                <w:rFonts w:hint="default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年   月   日</w:t>
            </w:r>
          </w:p>
        </w:tc>
      </w:tr>
    </w:tbl>
    <w:p>
      <w:pPr>
        <w:rPr>
          <w:rFonts w:hint="eastAsia" w:ascii="仿宋_GB2312" w:hAnsi="仿宋_GB2312" w:eastAsia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附件2：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hAnsi="方正小标宋简体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hAnsi="方正小标宋简体" w:eastAsia="方正小标宋简体" w:cs="Times New Roman"/>
          <w:color w:val="000000"/>
          <w:sz w:val="44"/>
          <w:szCs w:val="44"/>
          <w:highlight w:val="none"/>
          <w:lang w:val="en-US" w:eastAsia="zh-CN"/>
        </w:rPr>
        <w:t>深圳蜀物实业有限公司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hAnsi="方正小标宋简体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hAnsi="方正小标宋简体" w:eastAsia="方正小标宋简体" w:cs="Times New Roman"/>
          <w:color w:val="000000"/>
          <w:sz w:val="44"/>
          <w:szCs w:val="44"/>
          <w:highlight w:val="none"/>
          <w:lang w:val="en-US" w:eastAsia="zh-CN"/>
        </w:rPr>
        <w:t>中层管理岗位竞聘评分表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snapToGrid/>
          <w:color w:val="auto"/>
          <w:kern w:val="2"/>
          <w:sz w:val="28"/>
          <w:szCs w:val="28"/>
          <w:highlight w:val="none"/>
          <w:lang w:val="en-US" w:eastAsia="zh-CN" w:bidi="ar-SA"/>
        </w:rPr>
        <w:t>姓名：                        岗位：</w:t>
      </w:r>
    </w:p>
    <w:tbl>
      <w:tblPr>
        <w:tblStyle w:val="12"/>
        <w:tblW w:w="9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6047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napToGrid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评估指标</w:t>
            </w:r>
          </w:p>
        </w:tc>
        <w:tc>
          <w:tcPr>
            <w:tcW w:w="60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napToGrid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评价内容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napToGrid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napToGrid/>
                <w:color w:val="auto"/>
                <w:kern w:val="2"/>
                <w:sz w:val="30"/>
                <w:szCs w:val="30"/>
                <w:highlight w:val="none"/>
                <w:lang w:val="en-US" w:eastAsia="zh-CN" w:bidi="ar-SA"/>
              </w:rPr>
              <w:t>评分（100分）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面试现场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（10分）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心态稳定、举止得体、着装规范、仪表整洁，在竞聘陈述及现场答题过程中表现出较好的逻辑思维、语言表达、临场应变能力。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工作设想合理性（15分）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工作设想目标对于个人和组织未来发展有清晰认识，并敢于接受挑战，在工作中承担更多职责，达成更高目标。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专业管理能力（15分）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具备优秀的专业知识、技能和组织管理能力，能够对下属或所涉及员工的工作进行指导，提供解决问题的具体建议。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学习创新能力（15分）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注重自身的学习和提高，善于运用新思维、新知识来改进方案和解决问题。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团队建设能力（10分）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在工作过程中对团队进行指导，激励团队成员，打造良好的团队文化，并指导部门与员工发展。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工作经历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（15分）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具有与竞聘职位关联的工作经历，能将相关理论知识、实践经验或专业技能运用于竞聘职位工作中。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工作业绩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（10分）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在过往工作经历中，具有较为突出的业绩表现或工作成果，能充分印证竞聘人员的专业管理、学习创新、团队建设等关键能力。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人岗适配度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（10分）</w:t>
            </w:r>
          </w:p>
        </w:tc>
        <w:tc>
          <w:tcPr>
            <w:tcW w:w="604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竞聘人员综合素质、能力水平、工作经历、工作业绩及个性特征与竞聘职位的职能职责匹配度较高，能够胜任竞聘职位。</w:t>
            </w:r>
          </w:p>
        </w:tc>
        <w:tc>
          <w:tcPr>
            <w:tcW w:w="20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5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合 计：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9566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napToGrid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评委签字确认：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/>
    <w:p/>
    <w:sectPr>
      <w:footerReference r:id="rId3" w:type="default"/>
      <w:pgSz w:w="11910" w:h="16840"/>
      <w:pgMar w:top="2098" w:right="1474" w:bottom="1984" w:left="1587" w:header="0" w:footer="1071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CDE371-744C-4844-BA64-C388BF5E6C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5FB873D-D4F8-4561-9F11-ECABC998CE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3AE80F1-0EE7-407A-B884-323DA2C404A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09FB888-6E45-4E4E-89F7-BBD0ECE6821A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4A30990-6C9D-49FD-BBFE-6BD48B883C9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2DA7849F-BD85-49D8-890B-3D6E16C3375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ns3SLSAQAAow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pikcRi7DZZcdgNE7Wda0/I&#10;rMcVaKjFjadEP1pUOG3LbITZ2M3GwQe17/I6pVbAvzt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yezdI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jdiYmRmMGZiYjkxMzcxNDQ4NzNiMDQ3NWJkY2EifQ=="/>
  </w:docVars>
  <w:rsids>
    <w:rsidRoot w:val="05621BC6"/>
    <w:rsid w:val="05621BC6"/>
    <w:rsid w:val="08B76EB4"/>
    <w:rsid w:val="172B2945"/>
    <w:rsid w:val="5F156E8F"/>
    <w:rsid w:val="7B2C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7">
    <w:name w:val="Date"/>
    <w:basedOn w:val="1"/>
    <w:next w:val="1"/>
    <w:qFormat/>
    <w:uiPriority w:val="0"/>
    <w:rPr>
      <w:rFonts w:ascii="宋体"/>
      <w:sz w:val="2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paragraph" w:customStyle="1" w:styleId="15">
    <w:name w:val="列表段落1"/>
    <w:basedOn w:val="1"/>
    <w:qFormat/>
    <w:uiPriority w:val="99"/>
    <w:pPr>
      <w:widowControl w:val="0"/>
      <w:ind w:firstLine="420" w:firstLineChars="200"/>
      <w:jc w:val="both"/>
    </w:pPr>
    <w:rPr>
      <w:rFonts w:ascii="等线" w:hAnsi="等线" w:eastAsia="等线"/>
      <w:kern w:val="2"/>
      <w:sz w:val="21"/>
    </w:rPr>
  </w:style>
  <w:style w:type="paragraph" w:customStyle="1" w:styleId="16">
    <w:name w:val="正文_10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3537</Words>
  <Characters>3733</Characters>
  <Lines>0</Lines>
  <Paragraphs>0</Paragraphs>
  <TotalTime>10</TotalTime>
  <ScaleCrop>false</ScaleCrop>
  <LinksUpToDate>false</LinksUpToDate>
  <CharactersWithSpaces>3991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2025-04-01T01:30:00Z</dcterms:created>
  <dc:creator>霞</dc:creator>
  <cp:lastModifiedBy>刘雨馨</cp:lastModifiedBy>
  <cp:lastPrinted>2025-04-01T01:43:00Z</cp:lastPrinted>
  <dcterms:modified xsi:type="dcterms:W3CDTF">2025-04-01T06:36:22Z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335749EF9626446BB35DA94B8C42D896_13</vt:lpwstr>
  </property>
  <property fmtid="{D5CDD505-2E9C-101B-9397-08002B2CF9AE}" pid="4" name="KSOTemplateDocerSaveRecord">
    <vt:lpwstr>eyJoZGlkIjoiOTZhYzkzN2Q0N2JjNjBmZmVkM2I1YzMxYTBhZGRhNDkiLCJ1c2VySWQiOiIyNTI4NzQyNzgifQ==</vt:lpwstr>
  </property>
</Properties>
</file>